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C776" w14:textId="77777777" w:rsidR="00225C93" w:rsidRDefault="00B26C6D">
      <w:pPr>
        <w:pStyle w:val="Title"/>
      </w:pPr>
      <w:r>
        <w:t>Peer Observation of Teaching</w:t>
      </w:r>
    </w:p>
    <w:p w14:paraId="3EA8D009" w14:textId="77777777" w:rsidR="00225C93" w:rsidRDefault="00225C93"/>
    <w:p w14:paraId="6D41BEC3" w14:textId="77777777" w:rsidR="00225C93" w:rsidRDefault="00B26C6D">
      <w:r>
        <w:t>According to the schedule specified in the NC State policy on Evaluation of Teaching (</w:t>
      </w:r>
      <w:hyperlink r:id="rId5">
        <w:r>
          <w:rPr>
            <w:color w:val="0563C1"/>
            <w:u w:val="single"/>
          </w:rPr>
          <w:t>REG 05.20.10)</w:t>
        </w:r>
      </w:hyperlink>
      <w:r>
        <w:t xml:space="preserve"> the Department Head or appropriate Program Coordinator will arrange for a peer observation of an instructor’s teaching performance. </w:t>
      </w:r>
    </w:p>
    <w:p w14:paraId="0E402259" w14:textId="77777777" w:rsidR="00225C93" w:rsidRDefault="00225C93"/>
    <w:p w14:paraId="4D726C33" w14:textId="77777777" w:rsidR="00225C93" w:rsidRDefault="00B26C6D">
      <w:r>
        <w:t xml:space="preserve">The goal of the peer teaching observation is the formative assessment of teaching. Accordingly, a specific outcome of the observation should be a conversation between the instructor and the peer observer about what is effective about the instruction observed and what practices could be modified and improved upon. </w:t>
      </w:r>
    </w:p>
    <w:p w14:paraId="39ADBF63" w14:textId="77777777" w:rsidR="00225C93" w:rsidRDefault="00225C93"/>
    <w:p w14:paraId="59941127" w14:textId="77777777" w:rsidR="00225C93" w:rsidRDefault="00B26C6D">
      <w:r>
        <w:t>The process of scheduling and completing the peer observation must include the following:</w:t>
      </w:r>
    </w:p>
    <w:p w14:paraId="2062FD5B" w14:textId="77777777" w:rsidR="00225C93" w:rsidRDefault="00B26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Review learning materials</w:t>
      </w:r>
      <w:r>
        <w:rPr>
          <w:color w:val="000000"/>
        </w:rPr>
        <w:t xml:space="preserve"> including the syllabus, and potentially the course space (when used), as well as any lecture/discussion notes and, handouts used on the day of the observation. If the peer observer is outside of the instructor’s field of expertise, a pre-observation discussion is recommended for reaching a common understanding of the class aim and instructional approach. </w:t>
      </w:r>
    </w:p>
    <w:p w14:paraId="109E4D06" w14:textId="77777777" w:rsidR="00225C93" w:rsidRDefault="00B26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Scheduled observation</w:t>
      </w:r>
      <w:r>
        <w:rPr>
          <w:color w:val="000000"/>
        </w:rPr>
        <w:t xml:space="preserve"> during which the observer visits a face-to-face class and/or visits the online space where instruction occurs.</w:t>
      </w:r>
    </w:p>
    <w:p w14:paraId="23FDA52A" w14:textId="77777777" w:rsidR="00225C93" w:rsidRDefault="00B26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Complete peer review</w:t>
      </w:r>
      <w:r>
        <w:rPr>
          <w:color w:val="000000"/>
        </w:rPr>
        <w:t xml:space="preserve"> </w:t>
      </w:r>
      <w:r>
        <w:rPr>
          <w:b/>
          <w:color w:val="000000"/>
        </w:rPr>
        <w:t>instrument</w:t>
      </w:r>
      <w:r>
        <w:rPr>
          <w:color w:val="000000"/>
        </w:rPr>
        <w:t xml:space="preserve"> including the scaled items and summary comments for each section.</w:t>
      </w:r>
    </w:p>
    <w:p w14:paraId="54B608C2" w14:textId="77777777" w:rsidR="00225C93" w:rsidRDefault="00B26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Draft recommendations</w:t>
      </w:r>
      <w:r>
        <w:rPr>
          <w:color w:val="000000"/>
        </w:rPr>
        <w:t xml:space="preserve"> focusing on describing the overall assessment and recommendations.</w:t>
      </w:r>
    </w:p>
    <w:p w14:paraId="667AE5C6" w14:textId="77777777" w:rsidR="00225C93" w:rsidRDefault="00B26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Post-observation discussion</w:t>
      </w:r>
      <w:r>
        <w:rPr>
          <w:color w:val="000000"/>
        </w:rPr>
        <w:t xml:space="preserve"> between instructor and peer observer to review the class session observed and then the observer’s ratings, comments, and recommendations. If necessary, the observer should revise the summary comments and/or scaled items prior to finalizing the report for signatures.</w:t>
      </w:r>
    </w:p>
    <w:p w14:paraId="13CDBAF8" w14:textId="77777777" w:rsidR="00225C93" w:rsidRDefault="00B26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Sign and submit observation</w:t>
      </w:r>
      <w:r>
        <w:rPr>
          <w:color w:val="000000"/>
        </w:rPr>
        <w:t xml:space="preserve"> </w:t>
      </w:r>
      <w:r>
        <w:rPr>
          <w:b/>
          <w:color w:val="000000"/>
        </w:rPr>
        <w:t>report.</w:t>
      </w:r>
      <w:r>
        <w:rPr>
          <w:color w:val="000000"/>
        </w:rPr>
        <w:t xml:space="preserve"> One copy goes to the instructor and the other copy goes to the Department Head or appropriate Program Coordinator to be included as a part of the instructor’s regular personnel review. </w:t>
      </w:r>
    </w:p>
    <w:p w14:paraId="568A6DFF" w14:textId="77777777" w:rsidR="00225C93" w:rsidRDefault="00B26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(Optional) </w:t>
      </w:r>
      <w:r>
        <w:rPr>
          <w:b/>
          <w:color w:val="000000"/>
        </w:rPr>
        <w:t>Instructor response</w:t>
      </w:r>
      <w:r>
        <w:rPr>
          <w:color w:val="000000"/>
        </w:rPr>
        <w:t xml:space="preserve"> from the instructor to be included as an addendum to the finished observation report. </w:t>
      </w:r>
    </w:p>
    <w:p w14:paraId="17AAA86E" w14:textId="77777777" w:rsidR="00225C93" w:rsidRDefault="00225C93"/>
    <w:p w14:paraId="090C40CE" w14:textId="77777777" w:rsidR="00225C93" w:rsidRDefault="00B26C6D">
      <w:r>
        <w:t xml:space="preserve">Scope of the peer observation will be limited to course design, syllabus, paper/assignment design, as well as the instructional strategies and materials, engagement with students, organization and use of class time on the day of the observation. </w:t>
      </w:r>
    </w:p>
    <w:p w14:paraId="361EE532" w14:textId="77777777" w:rsidR="00225C93" w:rsidRDefault="00225C93">
      <w:pPr>
        <w:rPr>
          <w:sz w:val="56"/>
          <w:szCs w:val="56"/>
        </w:rPr>
      </w:pPr>
    </w:p>
    <w:p w14:paraId="5A4B7825" w14:textId="77777777" w:rsidR="00225C93" w:rsidRDefault="00B26C6D">
      <w:pPr>
        <w:rPr>
          <w:sz w:val="56"/>
          <w:szCs w:val="56"/>
        </w:rPr>
      </w:pPr>
      <w:r>
        <w:br w:type="page"/>
      </w:r>
    </w:p>
    <w:p w14:paraId="1C4CFA23" w14:textId="77777777" w:rsidR="00225C93" w:rsidRDefault="00B26C6D">
      <w:pPr>
        <w:pStyle w:val="Title"/>
      </w:pPr>
      <w:r>
        <w:lastRenderedPageBreak/>
        <w:t>Peer Observation Instrument</w:t>
      </w:r>
    </w:p>
    <w:p w14:paraId="5024CA42" w14:textId="77777777" w:rsidR="00225C93" w:rsidRDefault="00225C93"/>
    <w:p w14:paraId="2E703300" w14:textId="77777777" w:rsidR="00225C93" w:rsidRDefault="00B26C6D">
      <w:pPr>
        <w:rPr>
          <w:sz w:val="22"/>
          <w:szCs w:val="22"/>
        </w:rPr>
      </w:pPr>
      <w:r>
        <w:rPr>
          <w:b/>
          <w:sz w:val="22"/>
          <w:szCs w:val="22"/>
        </w:rPr>
        <w:t>Instructor</w:t>
      </w:r>
      <w:r>
        <w:rPr>
          <w:sz w:val="22"/>
          <w:szCs w:val="22"/>
        </w:rPr>
        <w:t>:</w:t>
      </w:r>
    </w:p>
    <w:p w14:paraId="2161457E" w14:textId="77777777" w:rsidR="00225C93" w:rsidRDefault="00B26C6D">
      <w:pPr>
        <w:rPr>
          <w:sz w:val="22"/>
          <w:szCs w:val="22"/>
        </w:rPr>
      </w:pPr>
      <w:r>
        <w:rPr>
          <w:b/>
          <w:sz w:val="22"/>
          <w:szCs w:val="22"/>
        </w:rPr>
        <w:t>Course</w:t>
      </w:r>
      <w:r>
        <w:rPr>
          <w:sz w:val="22"/>
          <w:szCs w:val="22"/>
        </w:rPr>
        <w:t>:</w:t>
      </w:r>
    </w:p>
    <w:p w14:paraId="2BB3B8FC" w14:textId="77777777" w:rsidR="00225C93" w:rsidRDefault="00B26C6D">
      <w:pPr>
        <w:rPr>
          <w:sz w:val="22"/>
          <w:szCs w:val="22"/>
        </w:rPr>
      </w:pPr>
      <w:r>
        <w:rPr>
          <w:b/>
          <w:sz w:val="22"/>
          <w:szCs w:val="22"/>
        </w:rPr>
        <w:t>Format of Delivery</w:t>
      </w:r>
      <w:r>
        <w:rPr>
          <w:sz w:val="22"/>
          <w:szCs w:val="22"/>
        </w:rPr>
        <w:t>: (e.g., face-to-face, online, hybrid)</w:t>
      </w:r>
    </w:p>
    <w:p w14:paraId="28CC5698" w14:textId="77777777" w:rsidR="00225C93" w:rsidRDefault="00B26C6D">
      <w:pPr>
        <w:rPr>
          <w:sz w:val="22"/>
          <w:szCs w:val="22"/>
        </w:rPr>
      </w:pPr>
      <w:r>
        <w:rPr>
          <w:b/>
          <w:sz w:val="22"/>
          <w:szCs w:val="22"/>
        </w:rPr>
        <w:t>Observer</w:t>
      </w:r>
      <w:r>
        <w:rPr>
          <w:sz w:val="22"/>
          <w:szCs w:val="22"/>
        </w:rPr>
        <w:t>:</w:t>
      </w:r>
    </w:p>
    <w:p w14:paraId="4222BDCA" w14:textId="77777777" w:rsidR="00225C93" w:rsidRDefault="00225C93">
      <w:pPr>
        <w:rPr>
          <w:sz w:val="22"/>
          <w:szCs w:val="22"/>
        </w:rPr>
      </w:pPr>
    </w:p>
    <w:p w14:paraId="49D7CD8B" w14:textId="77777777" w:rsidR="00225C93" w:rsidRDefault="00B26C6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Date of Pre-Observation Meeting </w:t>
      </w:r>
      <w:r>
        <w:rPr>
          <w:sz w:val="22"/>
          <w:szCs w:val="22"/>
        </w:rPr>
        <w:t>(if held):</w:t>
      </w:r>
    </w:p>
    <w:p w14:paraId="76F51B32" w14:textId="77777777" w:rsidR="00225C93" w:rsidRDefault="00B26C6D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of Observation:</w:t>
      </w:r>
    </w:p>
    <w:p w14:paraId="342134DE" w14:textId="77777777" w:rsidR="00225C93" w:rsidRDefault="00B26C6D">
      <w:pPr>
        <w:rPr>
          <w:sz w:val="22"/>
          <w:szCs w:val="22"/>
        </w:rPr>
      </w:pPr>
      <w:r>
        <w:rPr>
          <w:b/>
          <w:sz w:val="22"/>
          <w:szCs w:val="22"/>
        </w:rPr>
        <w:t>Date of Post-Observation Meeting</w:t>
      </w:r>
      <w:r>
        <w:rPr>
          <w:sz w:val="22"/>
          <w:szCs w:val="22"/>
        </w:rPr>
        <w:t xml:space="preserve">: </w:t>
      </w:r>
    </w:p>
    <w:p w14:paraId="78F5EB1B" w14:textId="77777777" w:rsidR="00225C93" w:rsidRDefault="00225C93"/>
    <w:p w14:paraId="0D496F6F" w14:textId="77777777" w:rsidR="00225C93" w:rsidRDefault="00B26C6D">
      <w:pPr>
        <w:pStyle w:val="Heading2"/>
      </w:pPr>
      <w:r>
        <w:t>Course Design and Syllabus</w:t>
      </w:r>
    </w:p>
    <w:p w14:paraId="5544BC48" w14:textId="77777777" w:rsidR="00225C93" w:rsidRDefault="00B26C6D">
      <w:r>
        <w:t>Based on a review of the learning materials and syllabus, evaluate each criterion as indicated and provide summary comments (required)</w:t>
      </w:r>
    </w:p>
    <w:p w14:paraId="48F7F085" w14:textId="77777777" w:rsidR="00225C93" w:rsidRDefault="00225C93"/>
    <w:p w14:paraId="6AD2FA67" w14:textId="77777777" w:rsidR="00225C93" w:rsidRDefault="00B26C6D">
      <w:pPr>
        <w:rPr>
          <w:b/>
        </w:rPr>
      </w:pPr>
      <w:r>
        <w:rPr>
          <w:b/>
        </w:rPr>
        <w:t>Learning Outcomes</w:t>
      </w:r>
    </w:p>
    <w:p w14:paraId="3ADD2453" w14:textId="77777777" w:rsidR="00225C93" w:rsidRDefault="00B26C6D">
      <w:r>
        <w:t>The syllabus states appropriate student learning outcomes.</w:t>
      </w:r>
    </w:p>
    <w:p w14:paraId="50C75500" w14:textId="77777777" w:rsidR="00225C93" w:rsidRDefault="00225C93"/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0D2F9F99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0A14BA78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23C6C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014E93C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448C9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7FA92461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59128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7FFE5F01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8FA166" w14:textId="77777777" w:rsidR="00225C93" w:rsidRDefault="00B26C6D">
            <w:r>
              <w:t>Not Applicable</w:t>
            </w:r>
          </w:p>
        </w:tc>
      </w:tr>
    </w:tbl>
    <w:p w14:paraId="770A6661" w14:textId="77777777" w:rsidR="00225C93" w:rsidRDefault="00225C93"/>
    <w:p w14:paraId="6506811C" w14:textId="77777777" w:rsidR="00225C93" w:rsidRDefault="00B26C6D">
      <w:pPr>
        <w:rPr>
          <w:b/>
        </w:rPr>
      </w:pPr>
      <w:r>
        <w:rPr>
          <w:b/>
        </w:rPr>
        <w:t>Assignments</w:t>
      </w:r>
    </w:p>
    <w:p w14:paraId="45940256" w14:textId="77777777" w:rsidR="00225C93" w:rsidRDefault="00B26C6D">
      <w:r>
        <w:t>The assignments/tests/papers, as described on the syllabus or course site, are appropriate to the course outcomes.</w:t>
      </w:r>
    </w:p>
    <w:p w14:paraId="5A2A7E0C" w14:textId="77777777" w:rsidR="00225C93" w:rsidRDefault="00225C93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0D0F3A25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2B328646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60531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B1219DF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73729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88BEDBF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C87A9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065D3EFB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45DBD4" w14:textId="77777777" w:rsidR="00225C93" w:rsidRDefault="00B26C6D">
            <w:r>
              <w:t>Not Applicable</w:t>
            </w:r>
          </w:p>
        </w:tc>
      </w:tr>
    </w:tbl>
    <w:p w14:paraId="1C366706" w14:textId="77777777" w:rsidR="00225C93" w:rsidRDefault="00225C93"/>
    <w:p w14:paraId="6E1B12E4" w14:textId="77777777" w:rsidR="00225C93" w:rsidRDefault="00B26C6D">
      <w:pPr>
        <w:rPr>
          <w:b/>
        </w:rPr>
      </w:pPr>
      <w:r>
        <w:rPr>
          <w:b/>
        </w:rPr>
        <w:t>Expectations and Grading</w:t>
      </w:r>
    </w:p>
    <w:p w14:paraId="1FB09A22" w14:textId="77777777" w:rsidR="00225C93" w:rsidRDefault="00B26C6D">
      <w:r>
        <w:t>The syllabus explains how grades are determined, including the expectations for quality and timeliness.</w:t>
      </w:r>
    </w:p>
    <w:p w14:paraId="5515D401" w14:textId="77777777" w:rsidR="00225C93" w:rsidRDefault="00225C93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53B251E9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41731968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28BF6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31E04CC3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D9A01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2A39BE94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0FFAC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326D1D09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FFBAE9" w14:textId="77777777" w:rsidR="00225C93" w:rsidRDefault="00B26C6D">
            <w:r>
              <w:t>Not Applicable</w:t>
            </w:r>
          </w:p>
        </w:tc>
      </w:tr>
    </w:tbl>
    <w:p w14:paraId="7AFD4C9B" w14:textId="77777777" w:rsidR="00225C93" w:rsidRDefault="00225C93">
      <w:pPr>
        <w:rPr>
          <w:b/>
        </w:rPr>
      </w:pPr>
    </w:p>
    <w:p w14:paraId="6270C4E7" w14:textId="77777777" w:rsidR="00225C93" w:rsidRDefault="00B26C6D">
      <w:pPr>
        <w:rPr>
          <w:b/>
        </w:rPr>
      </w:pPr>
      <w:r>
        <w:rPr>
          <w:b/>
        </w:rPr>
        <w:t>Schedule and Pacing</w:t>
      </w:r>
    </w:p>
    <w:p w14:paraId="1B3EAFA8" w14:textId="77777777" w:rsidR="00225C93" w:rsidRDefault="00B26C6D">
      <w:r>
        <w:t>The amount and pacing of content (i.e., type, amount) is appropriate to the course level.</w:t>
      </w:r>
    </w:p>
    <w:p w14:paraId="4EE57C6C" w14:textId="77777777" w:rsidR="00225C93" w:rsidRDefault="00225C93"/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3340A677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54E32482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C70EF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77855544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506BE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4807660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A0211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753DFAB3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C78B87" w14:textId="77777777" w:rsidR="00225C93" w:rsidRDefault="00B26C6D">
            <w:r>
              <w:t>Not Applicable</w:t>
            </w:r>
          </w:p>
        </w:tc>
      </w:tr>
    </w:tbl>
    <w:p w14:paraId="523EF6B3" w14:textId="77777777" w:rsidR="00225C93" w:rsidRDefault="00225C93"/>
    <w:p w14:paraId="548B1834" w14:textId="77777777" w:rsidR="00225C93" w:rsidRDefault="00B26C6D">
      <w:pPr>
        <w:pStyle w:val="Heading3"/>
      </w:pPr>
      <w:r>
        <w:t xml:space="preserve">Summary comments </w:t>
      </w:r>
    </w:p>
    <w:p w14:paraId="772C614C" w14:textId="77777777" w:rsidR="00225C93" w:rsidRDefault="00B26C6D">
      <w:r>
        <w:t>100 (min) – 150 (max) words</w:t>
      </w:r>
    </w:p>
    <w:p w14:paraId="7C9D9BB7" w14:textId="77777777" w:rsidR="00225C93" w:rsidRDefault="00225C93"/>
    <w:p w14:paraId="456BA61A" w14:textId="77777777" w:rsidR="00225C93" w:rsidRDefault="00225C93"/>
    <w:p w14:paraId="4DD01F91" w14:textId="77777777" w:rsidR="00225C93" w:rsidRDefault="00225C93"/>
    <w:p w14:paraId="4457DBA3" w14:textId="77777777" w:rsidR="00225C93" w:rsidRDefault="00225C93"/>
    <w:p w14:paraId="7991CD82" w14:textId="77777777" w:rsidR="00225C93" w:rsidRDefault="00B26C6D">
      <w:pPr>
        <w:pStyle w:val="Heading2"/>
      </w:pPr>
      <w:r>
        <w:t>Description of Class Session</w:t>
      </w:r>
    </w:p>
    <w:p w14:paraId="6985F780" w14:textId="77777777" w:rsidR="00225C93" w:rsidRDefault="00B26C6D">
      <w:r>
        <w:t>150 (min) – 200 (max) words</w:t>
      </w:r>
    </w:p>
    <w:p w14:paraId="5374CC54" w14:textId="77777777" w:rsidR="00225C93" w:rsidRDefault="00225C93"/>
    <w:p w14:paraId="42CFA2C2" w14:textId="77777777" w:rsidR="00225C93" w:rsidRDefault="00B26C6D">
      <w:r>
        <w:t>[</w:t>
      </w:r>
      <w:r>
        <w:rPr>
          <w:i/>
        </w:rPr>
        <w:t xml:space="preserve">session topic, objectives, </w:t>
      </w:r>
      <w:proofErr w:type="gramStart"/>
      <w:r>
        <w:rPr>
          <w:i/>
        </w:rPr>
        <w:t>…</w:t>
      </w:r>
      <w:r>
        <w:t xml:space="preserve"> ]</w:t>
      </w:r>
      <w:proofErr w:type="gramEnd"/>
    </w:p>
    <w:p w14:paraId="32A3CA10" w14:textId="77777777" w:rsidR="00225C93" w:rsidRDefault="00225C93">
      <w:pPr>
        <w:pStyle w:val="Heading2"/>
      </w:pPr>
    </w:p>
    <w:p w14:paraId="508B9CA1" w14:textId="77777777" w:rsidR="00225C93" w:rsidRDefault="00225C93">
      <w:pPr>
        <w:pStyle w:val="Heading2"/>
      </w:pPr>
    </w:p>
    <w:p w14:paraId="1704BE02" w14:textId="77777777" w:rsidR="00225C93" w:rsidRDefault="00225C93">
      <w:pPr>
        <w:pStyle w:val="Heading2"/>
      </w:pPr>
    </w:p>
    <w:p w14:paraId="2BFA0D52" w14:textId="77777777" w:rsidR="00225C93" w:rsidRDefault="00B26C6D">
      <w:pPr>
        <w:pStyle w:val="Heading2"/>
      </w:pPr>
      <w:r>
        <w:t>Class Engagement</w:t>
      </w:r>
    </w:p>
    <w:p w14:paraId="32DDDE47" w14:textId="77777777" w:rsidR="00225C93" w:rsidRDefault="00B26C6D">
      <w:r>
        <w:t>Based on your observation of the class session, evaluate each criterion as indicated and provide summary comments (required)</w:t>
      </w:r>
    </w:p>
    <w:p w14:paraId="04A51B52" w14:textId="77777777" w:rsidR="00225C93" w:rsidRDefault="00225C93"/>
    <w:p w14:paraId="4D15BDE1" w14:textId="77777777" w:rsidR="00225C93" w:rsidRDefault="00B26C6D">
      <w:pPr>
        <w:rPr>
          <w:b/>
        </w:rPr>
      </w:pPr>
      <w:r>
        <w:rPr>
          <w:b/>
        </w:rPr>
        <w:t>Methods and Materials</w:t>
      </w:r>
    </w:p>
    <w:p w14:paraId="56223734" w14:textId="77777777" w:rsidR="00225C93" w:rsidRDefault="00B26C6D">
      <w:r>
        <w:t>The teaching methods and materials are appropriate for the course topic and delivery format (e.g., online, hybrid, face-to-face).</w:t>
      </w:r>
    </w:p>
    <w:p w14:paraId="79ACB741" w14:textId="77777777" w:rsidR="00225C93" w:rsidRDefault="00225C93"/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5935E86B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71FF31FF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DE75D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A11D200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1FD19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F47A3A4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D9236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02BEEDF9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BC2074" w14:textId="77777777" w:rsidR="00225C93" w:rsidRDefault="00B26C6D">
            <w:r>
              <w:t>Not Applicable</w:t>
            </w:r>
          </w:p>
        </w:tc>
      </w:tr>
    </w:tbl>
    <w:p w14:paraId="04223F65" w14:textId="77777777" w:rsidR="00225C93" w:rsidRDefault="00225C93"/>
    <w:p w14:paraId="30E6B619" w14:textId="77777777" w:rsidR="00225C93" w:rsidRDefault="00B26C6D">
      <w:pPr>
        <w:rPr>
          <w:b/>
        </w:rPr>
      </w:pPr>
      <w:r>
        <w:rPr>
          <w:b/>
        </w:rPr>
        <w:t>Instructor Engagement</w:t>
      </w:r>
    </w:p>
    <w:p w14:paraId="1DE49D99" w14:textId="77777777" w:rsidR="00225C93" w:rsidRDefault="00B26C6D">
      <w:r>
        <w:t xml:space="preserve">The instructor engages with students in a professional manner. </w:t>
      </w:r>
    </w:p>
    <w:p w14:paraId="667EB91E" w14:textId="77777777" w:rsidR="00225C93" w:rsidRDefault="00225C93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4ADAEDD8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26909921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F49AD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40CA3EA6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2471D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2FEF117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3B2C3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369D872F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57E437" w14:textId="77777777" w:rsidR="00225C93" w:rsidRDefault="00B26C6D">
            <w:r>
              <w:t>Not Applicable</w:t>
            </w:r>
          </w:p>
        </w:tc>
      </w:tr>
    </w:tbl>
    <w:p w14:paraId="4BE34578" w14:textId="77777777" w:rsidR="00225C93" w:rsidRDefault="00225C93"/>
    <w:p w14:paraId="68ECE9CD" w14:textId="77777777" w:rsidR="00225C93" w:rsidRDefault="00B26C6D">
      <w:pPr>
        <w:rPr>
          <w:b/>
        </w:rPr>
      </w:pPr>
      <w:r>
        <w:rPr>
          <w:b/>
        </w:rPr>
        <w:t>Student Engagement</w:t>
      </w:r>
    </w:p>
    <w:p w14:paraId="63D25C2D" w14:textId="77777777" w:rsidR="00225C93" w:rsidRDefault="00B26C6D">
      <w:r>
        <w:t>Students are provided ample opportunities to demonstrate their knowledge.</w:t>
      </w:r>
    </w:p>
    <w:p w14:paraId="18270A1C" w14:textId="77777777" w:rsidR="00225C93" w:rsidRDefault="00225C93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2B1027EC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2CBB8CE5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8F3ED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252908F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08009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40BCBB0E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0D424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54B72A91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E8CD14" w14:textId="77777777" w:rsidR="00225C93" w:rsidRDefault="00B26C6D">
            <w:r>
              <w:t>Not Applicable</w:t>
            </w:r>
          </w:p>
        </w:tc>
      </w:tr>
    </w:tbl>
    <w:p w14:paraId="25D8504B" w14:textId="77777777" w:rsidR="00225C93" w:rsidRDefault="00225C93"/>
    <w:p w14:paraId="768D12A0" w14:textId="77777777" w:rsidR="00225C93" w:rsidRDefault="00225C93"/>
    <w:p w14:paraId="1D108BF9" w14:textId="77777777" w:rsidR="00225C93" w:rsidRDefault="00B26C6D">
      <w:pPr>
        <w:pStyle w:val="Heading3"/>
      </w:pPr>
      <w:r>
        <w:t xml:space="preserve">Summary comments </w:t>
      </w:r>
    </w:p>
    <w:p w14:paraId="1ED68F13" w14:textId="77777777" w:rsidR="00225C93" w:rsidRDefault="00B26C6D">
      <w:r>
        <w:t>100 (min) – 150 (max) words</w:t>
      </w:r>
    </w:p>
    <w:p w14:paraId="283B878C" w14:textId="77777777" w:rsidR="00225C93" w:rsidRDefault="00225C93"/>
    <w:p w14:paraId="0ECBCFD1" w14:textId="77777777" w:rsidR="00225C93" w:rsidRDefault="00225C93"/>
    <w:p w14:paraId="3BF0431E" w14:textId="77777777" w:rsidR="00225C93" w:rsidRDefault="00225C93">
      <w:pPr>
        <w:pStyle w:val="Heading2"/>
      </w:pPr>
    </w:p>
    <w:p w14:paraId="0B4BA69A" w14:textId="77777777" w:rsidR="00225C93" w:rsidRDefault="00B26C6D">
      <w:pPr>
        <w:rPr>
          <w:color w:val="2F5496"/>
          <w:sz w:val="26"/>
          <w:szCs w:val="26"/>
        </w:rPr>
      </w:pPr>
      <w:r>
        <w:br w:type="page"/>
      </w:r>
    </w:p>
    <w:p w14:paraId="7043071B" w14:textId="77777777" w:rsidR="00225C93" w:rsidRDefault="00B26C6D">
      <w:pPr>
        <w:pStyle w:val="Heading2"/>
      </w:pPr>
      <w:r>
        <w:lastRenderedPageBreak/>
        <w:t>Instructor Organization and Use of Class Time</w:t>
      </w:r>
    </w:p>
    <w:p w14:paraId="56749A9B" w14:textId="77777777" w:rsidR="00225C93" w:rsidRDefault="00B26C6D">
      <w:r>
        <w:t>Based on your observation of the class session, evaluate each criterion as indicated and provide summary comments (required)</w:t>
      </w:r>
    </w:p>
    <w:p w14:paraId="525C19A1" w14:textId="77777777" w:rsidR="00225C93" w:rsidRDefault="00225C93"/>
    <w:p w14:paraId="32500FDA" w14:textId="77777777" w:rsidR="00225C93" w:rsidRDefault="00B26C6D">
      <w:pPr>
        <w:rPr>
          <w:b/>
        </w:rPr>
      </w:pPr>
      <w:r>
        <w:rPr>
          <w:b/>
        </w:rPr>
        <w:t>Command of Material</w:t>
      </w:r>
    </w:p>
    <w:p w14:paraId="447CFA48" w14:textId="77777777" w:rsidR="00225C93" w:rsidRDefault="00B26C6D">
      <w:r>
        <w:t xml:space="preserve">The instructor demonstrates appropriate familiarity with the course content. </w:t>
      </w:r>
    </w:p>
    <w:p w14:paraId="099A7F11" w14:textId="77777777" w:rsidR="00225C93" w:rsidRDefault="00225C93"/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5FB1FFB6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070959AA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181DD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769FAA1D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E0887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5AAA15C2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190D6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1EEE4806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4DBF55" w14:textId="77777777" w:rsidR="00225C93" w:rsidRDefault="00B26C6D">
            <w:r>
              <w:t>Not Applicable</w:t>
            </w:r>
          </w:p>
        </w:tc>
      </w:tr>
    </w:tbl>
    <w:p w14:paraId="4AABCF2B" w14:textId="77777777" w:rsidR="00225C93" w:rsidRDefault="00225C93"/>
    <w:p w14:paraId="3C378D99" w14:textId="77777777" w:rsidR="00225C93" w:rsidRDefault="00B26C6D">
      <w:pPr>
        <w:rPr>
          <w:b/>
        </w:rPr>
      </w:pPr>
      <w:r>
        <w:rPr>
          <w:b/>
        </w:rPr>
        <w:t>Use of Class Time</w:t>
      </w:r>
    </w:p>
    <w:p w14:paraId="3A3FEC6A" w14:textId="77777777" w:rsidR="00225C93" w:rsidRDefault="00B26C6D">
      <w:r>
        <w:t xml:space="preserve">The instructor plans for and uses the class session effectively. </w:t>
      </w:r>
    </w:p>
    <w:p w14:paraId="415D8370" w14:textId="77777777" w:rsidR="00225C93" w:rsidRDefault="00225C93"/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1974C6E7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3B882CDD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DF791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687F7B59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BE0F7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45E2698D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82FF3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61543C11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913A41" w14:textId="77777777" w:rsidR="00225C93" w:rsidRDefault="00B26C6D">
            <w:r>
              <w:t>Not Applicable</w:t>
            </w:r>
          </w:p>
        </w:tc>
      </w:tr>
    </w:tbl>
    <w:p w14:paraId="2FFF45FD" w14:textId="77777777" w:rsidR="00225C93" w:rsidRDefault="00225C93"/>
    <w:p w14:paraId="6F2CCBFB" w14:textId="77777777" w:rsidR="00225C93" w:rsidRDefault="00B26C6D">
      <w:pPr>
        <w:rPr>
          <w:b/>
        </w:rPr>
      </w:pPr>
      <w:r>
        <w:rPr>
          <w:b/>
        </w:rPr>
        <w:t>Course Focus</w:t>
      </w:r>
    </w:p>
    <w:p w14:paraId="249A4A8E" w14:textId="77777777" w:rsidR="00225C93" w:rsidRDefault="00B26C6D">
      <w:r>
        <w:t xml:space="preserve">The instructor identifies a purpose and focus for the class session. </w:t>
      </w:r>
    </w:p>
    <w:p w14:paraId="4E2AF27E" w14:textId="77777777" w:rsidR="00225C93" w:rsidRDefault="00225C93"/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3E2D0CD3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60A59B7F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B3B2A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7D29A6E7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4D44B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68811C22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12ADB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5F75D99D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2A55DE" w14:textId="77777777" w:rsidR="00225C93" w:rsidRDefault="00B26C6D">
            <w:r>
              <w:t>Not Applicable</w:t>
            </w:r>
          </w:p>
        </w:tc>
      </w:tr>
    </w:tbl>
    <w:p w14:paraId="6151D90F" w14:textId="77777777" w:rsidR="00225C93" w:rsidRDefault="00225C93"/>
    <w:p w14:paraId="1C010F8F" w14:textId="77777777" w:rsidR="00225C93" w:rsidRDefault="00B26C6D">
      <w:pPr>
        <w:rPr>
          <w:b/>
        </w:rPr>
      </w:pPr>
      <w:r>
        <w:rPr>
          <w:b/>
        </w:rPr>
        <w:t>Instructional Presentation</w:t>
      </w:r>
    </w:p>
    <w:p w14:paraId="6FBEA522" w14:textId="77777777" w:rsidR="00225C93" w:rsidRDefault="00B26C6D">
      <w:r>
        <w:t xml:space="preserve">The instructor presents course materials in an organized manner that emphasizes key points. </w:t>
      </w:r>
    </w:p>
    <w:p w14:paraId="7FD1EE6D" w14:textId="77777777" w:rsidR="00225C93" w:rsidRDefault="00225C93"/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2D90BDA3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33B4CD26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F06E4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39283BBC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86C25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27A9A0E8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EB97A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4B6E44F4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5810FE" w14:textId="77777777" w:rsidR="00225C93" w:rsidRDefault="00B26C6D">
            <w:r>
              <w:t>Not Applicable</w:t>
            </w:r>
          </w:p>
        </w:tc>
      </w:tr>
    </w:tbl>
    <w:p w14:paraId="24C7D621" w14:textId="77777777" w:rsidR="00225C93" w:rsidRDefault="00225C93"/>
    <w:p w14:paraId="216E8782" w14:textId="77777777" w:rsidR="00225C93" w:rsidRDefault="00B26C6D">
      <w:pPr>
        <w:rPr>
          <w:b/>
        </w:rPr>
      </w:pPr>
      <w:r>
        <w:rPr>
          <w:b/>
        </w:rPr>
        <w:t>Accessibility</w:t>
      </w:r>
    </w:p>
    <w:p w14:paraId="28513FB3" w14:textId="77777777" w:rsidR="00225C93" w:rsidRDefault="00B26C6D">
      <w:r>
        <w:t xml:space="preserve">The instructor of an online or hybrid class anticipates and addresses potential issues with access to content (e.g., transcripts of videos, audio as well as text files, etc.).  </w:t>
      </w:r>
    </w:p>
    <w:p w14:paraId="500575B7" w14:textId="77777777" w:rsidR="00225C93" w:rsidRDefault="00225C93"/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2EA5A228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7C81D674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D0C57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3B9F242C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B7929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7BA3F72D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E7F05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4A6BBE74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76479A" w14:textId="77777777" w:rsidR="00225C93" w:rsidRDefault="00B26C6D">
            <w:r>
              <w:t>Not Applicable</w:t>
            </w:r>
          </w:p>
        </w:tc>
      </w:tr>
    </w:tbl>
    <w:p w14:paraId="234AAFC0" w14:textId="77777777" w:rsidR="00225C93" w:rsidRDefault="00225C93"/>
    <w:p w14:paraId="03451CB7" w14:textId="77777777" w:rsidR="00225C93" w:rsidRDefault="00B26C6D">
      <w:pPr>
        <w:pStyle w:val="Heading3"/>
      </w:pPr>
      <w:r>
        <w:t xml:space="preserve">Summary comments </w:t>
      </w:r>
    </w:p>
    <w:p w14:paraId="0D6B424B" w14:textId="77777777" w:rsidR="00225C93" w:rsidRDefault="00B26C6D">
      <w:r>
        <w:t>100 (min) – 150 (max) words</w:t>
      </w:r>
    </w:p>
    <w:p w14:paraId="66DAF85C" w14:textId="77777777" w:rsidR="00225C93" w:rsidRDefault="00225C93"/>
    <w:p w14:paraId="7976CC57" w14:textId="77777777" w:rsidR="00225C93" w:rsidRDefault="00225C93"/>
    <w:p w14:paraId="5D8A2D86" w14:textId="77777777" w:rsidR="00225C93" w:rsidRDefault="00225C93"/>
    <w:p w14:paraId="19015AB4" w14:textId="77777777" w:rsidR="00225C93" w:rsidRDefault="00225C93"/>
    <w:p w14:paraId="640169E1" w14:textId="77777777" w:rsidR="00225C93" w:rsidRDefault="00225C93"/>
    <w:p w14:paraId="2547C950" w14:textId="77777777" w:rsidR="00225C93" w:rsidRDefault="00B26C6D">
      <w:r>
        <w:br w:type="page"/>
      </w:r>
    </w:p>
    <w:p w14:paraId="4E02BD1B" w14:textId="77777777" w:rsidR="00225C93" w:rsidRDefault="00B26C6D">
      <w:pPr>
        <w:pStyle w:val="Heading2"/>
      </w:pPr>
      <w:r>
        <w:lastRenderedPageBreak/>
        <w:t>Papers/Assignments/Tests</w:t>
      </w:r>
    </w:p>
    <w:p w14:paraId="5A1D93BE" w14:textId="77777777" w:rsidR="00225C93" w:rsidRDefault="00B26C6D">
      <w:r>
        <w:t>Collect a sample of papers/assignments across the range of grades given (~5-10). Based on a review of those papers/assignments and the instructor’s comments on them, evaluate each criterion as indicated and provide summary comments (required)</w:t>
      </w:r>
    </w:p>
    <w:p w14:paraId="3BB9BF2F" w14:textId="77777777" w:rsidR="00225C93" w:rsidRDefault="00225C93"/>
    <w:p w14:paraId="5FE83BC6" w14:textId="77777777" w:rsidR="00225C93" w:rsidRDefault="00B26C6D">
      <w:pPr>
        <w:rPr>
          <w:b/>
        </w:rPr>
      </w:pPr>
      <w:r>
        <w:rPr>
          <w:b/>
        </w:rPr>
        <w:t>Design</w:t>
      </w:r>
    </w:p>
    <w:p w14:paraId="6B4A02A1" w14:textId="77777777" w:rsidR="00225C93" w:rsidRDefault="00B26C6D">
      <w:r>
        <w:t xml:space="preserve">Papers/Assignments/Tests allow for demonstration of content or skills acquired in class. </w:t>
      </w:r>
    </w:p>
    <w:p w14:paraId="1153C351" w14:textId="77777777" w:rsidR="00225C93" w:rsidRDefault="00225C93"/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25C2C672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5578B265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0C0D5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24D273B0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CE547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5BE4B36D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4463E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57C7BD12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AD41D1" w14:textId="77777777" w:rsidR="00225C93" w:rsidRDefault="00B26C6D">
            <w:r>
              <w:t>Not Applicable</w:t>
            </w:r>
          </w:p>
        </w:tc>
      </w:tr>
    </w:tbl>
    <w:p w14:paraId="3C43BCE2" w14:textId="77777777" w:rsidR="00225C93" w:rsidRDefault="00225C93">
      <w:pPr>
        <w:rPr>
          <w:b/>
        </w:rPr>
      </w:pPr>
    </w:p>
    <w:p w14:paraId="0DB21028" w14:textId="77777777" w:rsidR="00225C93" w:rsidRDefault="00B26C6D">
      <w:pPr>
        <w:rPr>
          <w:b/>
        </w:rPr>
      </w:pPr>
      <w:r>
        <w:rPr>
          <w:b/>
        </w:rPr>
        <w:t>Comments and Feedback</w:t>
      </w:r>
    </w:p>
    <w:p w14:paraId="03229126" w14:textId="77777777" w:rsidR="00225C93" w:rsidRDefault="00B26C6D">
      <w:r>
        <w:t xml:space="preserve">Feedback (e.g., comments) is helpful and consistent with the course objectives/outcomes. </w:t>
      </w:r>
    </w:p>
    <w:p w14:paraId="6026FE46" w14:textId="77777777" w:rsidR="00225C93" w:rsidRDefault="00225C93"/>
    <w:tbl>
      <w:tblPr>
        <w:tblStyle w:val="ac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802"/>
        <w:gridCol w:w="450"/>
        <w:gridCol w:w="1800"/>
        <w:gridCol w:w="450"/>
        <w:gridCol w:w="2204"/>
        <w:gridCol w:w="406"/>
        <w:gridCol w:w="1795"/>
      </w:tblGrid>
      <w:tr w:rsidR="00225C93" w14:paraId="78B31E4A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52F5A85C" w14:textId="77777777" w:rsidR="00225C93" w:rsidRDefault="00225C93"/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8B59A" w14:textId="77777777" w:rsidR="00225C93" w:rsidRDefault="00B26C6D">
            <w:r>
              <w:t>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416BA92A" w14:textId="77777777" w:rsidR="00225C93" w:rsidRDefault="00225C93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59064" w14:textId="77777777" w:rsidR="00225C93" w:rsidRDefault="00B26C6D">
            <w:r>
              <w:t>Unsatisfactory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39C127E4" w14:textId="77777777" w:rsidR="00225C93" w:rsidRDefault="00225C93"/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42E52" w14:textId="77777777" w:rsidR="00225C93" w:rsidRDefault="00B26C6D">
            <w:r>
              <w:t>Cannot Determine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 w14:paraId="0111C720" w14:textId="77777777" w:rsidR="00225C93" w:rsidRDefault="00225C93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10C71B" w14:textId="77777777" w:rsidR="00225C93" w:rsidRDefault="00B26C6D">
            <w:r>
              <w:t>Not Applicable</w:t>
            </w:r>
          </w:p>
        </w:tc>
      </w:tr>
    </w:tbl>
    <w:p w14:paraId="0A9DED2B" w14:textId="77777777" w:rsidR="00225C93" w:rsidRDefault="00225C93"/>
    <w:p w14:paraId="67A03242" w14:textId="77777777" w:rsidR="00225C93" w:rsidRDefault="00B26C6D">
      <w:pPr>
        <w:pStyle w:val="Heading3"/>
      </w:pPr>
      <w:r>
        <w:t xml:space="preserve">Summary comments </w:t>
      </w:r>
    </w:p>
    <w:p w14:paraId="07B4EB31" w14:textId="77777777" w:rsidR="00225C93" w:rsidRDefault="00B26C6D">
      <w:r>
        <w:t>100 (min) – 150 (max) words</w:t>
      </w:r>
    </w:p>
    <w:p w14:paraId="42AF68C7" w14:textId="77777777" w:rsidR="00225C93" w:rsidRDefault="00225C93"/>
    <w:p w14:paraId="5E537A0D" w14:textId="77777777" w:rsidR="00225C93" w:rsidRDefault="00225C93">
      <w:pPr>
        <w:pStyle w:val="Heading2"/>
      </w:pPr>
    </w:p>
    <w:p w14:paraId="437E23CF" w14:textId="77777777" w:rsidR="00225C93" w:rsidRDefault="00B26C6D">
      <w:pPr>
        <w:pStyle w:val="Heading2"/>
      </w:pPr>
      <w:r>
        <w:t>Overall Assessment (required)</w:t>
      </w:r>
    </w:p>
    <w:p w14:paraId="593082EE" w14:textId="77777777" w:rsidR="00225C93" w:rsidRDefault="00B26C6D">
      <w:r>
        <w:t>150 (min) – 200 (max) words</w:t>
      </w:r>
    </w:p>
    <w:p w14:paraId="351BD049" w14:textId="77777777" w:rsidR="00225C93" w:rsidRDefault="00225C93"/>
    <w:p w14:paraId="0712429C" w14:textId="77777777" w:rsidR="00225C93" w:rsidRDefault="00225C93">
      <w:pPr>
        <w:pStyle w:val="Heading2"/>
      </w:pPr>
    </w:p>
    <w:p w14:paraId="62921617" w14:textId="77777777" w:rsidR="00225C93" w:rsidRDefault="00B26C6D">
      <w:pPr>
        <w:rPr>
          <w:b/>
        </w:rPr>
      </w:pPr>
      <w:r>
        <w:rPr>
          <w:b/>
        </w:rPr>
        <w:t>SIGNATURES</w:t>
      </w:r>
    </w:p>
    <w:p w14:paraId="19664BC5" w14:textId="77777777" w:rsidR="00225C93" w:rsidRDefault="00225C93"/>
    <w:p w14:paraId="04758F20" w14:textId="77777777" w:rsidR="00225C93" w:rsidRDefault="00B26C6D">
      <w:r>
        <w:t>Reviewer:</w:t>
      </w:r>
      <w:r>
        <w:rPr>
          <w:u w:val="single"/>
        </w:rPr>
        <w:t xml:space="preserve">                                                                                                 </w:t>
      </w:r>
      <w:proofErr w:type="gramStart"/>
      <w:r>
        <w:t>Date: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__________________                                                    </w:t>
      </w:r>
    </w:p>
    <w:p w14:paraId="2D0067D6" w14:textId="77777777" w:rsidR="00225C93" w:rsidRDefault="00225C93"/>
    <w:p w14:paraId="039C52D7" w14:textId="77777777" w:rsidR="00225C93" w:rsidRDefault="00B26C6D">
      <w:pPr>
        <w:rPr>
          <w:u w:val="single"/>
        </w:rPr>
      </w:pPr>
      <w:r>
        <w:t>Instructor:</w:t>
      </w:r>
      <w:r>
        <w:rPr>
          <w:u w:val="single"/>
        </w:rPr>
        <w:t xml:space="preserve">                                                                                                 </w:t>
      </w:r>
      <w:proofErr w:type="gramStart"/>
      <w:r>
        <w:t>Date: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__________________                                                     </w:t>
      </w:r>
    </w:p>
    <w:p w14:paraId="1F22AA45" w14:textId="77777777" w:rsidR="00225C93" w:rsidRDefault="00225C93"/>
    <w:p w14:paraId="0FEADA55" w14:textId="77777777" w:rsidR="00225C93" w:rsidRDefault="00225C93"/>
    <w:p w14:paraId="3FC6AA5F" w14:textId="77777777" w:rsidR="00225C93" w:rsidRDefault="00B26C6D">
      <w:pPr>
        <w:pStyle w:val="Heading2"/>
      </w:pPr>
      <w:r>
        <w:t>Instructor Response (optional)</w:t>
      </w:r>
    </w:p>
    <w:p w14:paraId="4382E0E5" w14:textId="77777777" w:rsidR="00225C93" w:rsidRDefault="00225C93"/>
    <w:sectPr w:rsidR="00225C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43239"/>
    <w:multiLevelType w:val="multilevel"/>
    <w:tmpl w:val="F1447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729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93"/>
    <w:rsid w:val="00225C93"/>
    <w:rsid w:val="007E593A"/>
    <w:rsid w:val="00AE5B8F"/>
    <w:rsid w:val="00B2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7C79"/>
  <w15:docId w15:val="{D296C50A-088E-419D-8628-492C4B94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icies.ncsu.edu/regulation/reg-05-20-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Walton</dc:creator>
  <cp:lastModifiedBy>Stephanie Walton</cp:lastModifiedBy>
  <cp:revision>2</cp:revision>
  <dcterms:created xsi:type="dcterms:W3CDTF">2024-08-14T16:37:00Z</dcterms:created>
  <dcterms:modified xsi:type="dcterms:W3CDTF">2024-08-14T16:37:00Z</dcterms:modified>
</cp:coreProperties>
</file>